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4CD0" w14:textId="77777777" w:rsidR="00ED617F" w:rsidRPr="00ED617F" w:rsidRDefault="00ED617F" w:rsidP="00ED617F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  <w:r w:rsidRPr="00ED617F">
        <w:rPr>
          <w:rFonts w:eastAsia="Times New Roman"/>
          <w:kern w:val="0"/>
          <w:lang w:eastAsia="ru-RU"/>
          <w14:ligatures w14:val="none"/>
        </w:rPr>
        <w:t>Изначально Вышестоящий Дом Изначально Вышестоящего Отца</w:t>
      </w:r>
    </w:p>
    <w:p w14:paraId="1330ACB8" w14:textId="77777777" w:rsidR="00ED617F" w:rsidRPr="00ED617F" w:rsidRDefault="00ED617F" w:rsidP="00ED617F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</w:p>
    <w:p w14:paraId="4D5ECAB6" w14:textId="77777777" w:rsidR="00ED617F" w:rsidRPr="00ED617F" w:rsidRDefault="00ED617F" w:rsidP="00ED617F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  <w:r w:rsidRPr="00ED617F">
        <w:rPr>
          <w:rFonts w:eastAsia="Times New Roman"/>
          <w:kern w:val="0"/>
          <w:lang w:eastAsia="ru-RU"/>
          <w14:ligatures w14:val="none"/>
        </w:rPr>
        <w:t>Тезисы ИВДИВО</w:t>
      </w:r>
    </w:p>
    <w:p w14:paraId="263BADBB" w14:textId="17B30496" w:rsidR="00ED617F" w:rsidRPr="00ED617F" w:rsidRDefault="00ED617F" w:rsidP="00ED617F">
      <w:pPr>
        <w:ind w:firstLine="0"/>
        <w:jc w:val="right"/>
        <w:rPr>
          <w:rFonts w:eastAsia="Times New Roman"/>
          <w:kern w:val="0"/>
          <w:sz w:val="16"/>
          <w:szCs w:val="16"/>
          <w:lang w:eastAsia="ru-RU"/>
          <w14:ligatures w14:val="none"/>
        </w:rPr>
      </w:pPr>
      <w:r w:rsidRPr="00ED617F">
        <w:rPr>
          <w:rFonts w:eastAsia="Times New Roman"/>
          <w:kern w:val="0"/>
          <w:sz w:val="16"/>
          <w:szCs w:val="16"/>
          <w:lang w:eastAsia="ru-RU"/>
          <w14:ligatures w14:val="none"/>
        </w:rPr>
        <w:t>Товстик Татьяна,</w:t>
      </w:r>
    </w:p>
    <w:p w14:paraId="5A84B2B4" w14:textId="77777777" w:rsidR="00ED617F" w:rsidRPr="00ED617F" w:rsidRDefault="00ED617F" w:rsidP="00ED617F">
      <w:pPr>
        <w:ind w:firstLine="0"/>
        <w:jc w:val="right"/>
        <w:rPr>
          <w:rFonts w:eastAsia="Times New Roman"/>
          <w:kern w:val="0"/>
          <w:sz w:val="16"/>
          <w:szCs w:val="16"/>
          <w:lang w:eastAsia="ru-RU"/>
          <w14:ligatures w14:val="none"/>
        </w:rPr>
      </w:pPr>
      <w:r w:rsidRPr="00ED617F">
        <w:rPr>
          <w:rFonts w:eastAsia="Times New Roman"/>
          <w:kern w:val="0"/>
          <w:sz w:val="16"/>
          <w:szCs w:val="16"/>
          <w:lang w:eastAsia="ru-RU"/>
          <w14:ligatures w14:val="none"/>
        </w:rPr>
        <w:t>Аватар ИВДИВО-космических ИВДИВО-полисов синтеза ИВДИВО-зданий с ИВДИВО-Столицей синтезфизичности Планетой Земля Изначально Вышестоящего Отца ИВАС Дария, ИВДИВО-Секретарь-Глава ИВДИВО-зданий ИВАС Кут Хуми.</w:t>
      </w:r>
    </w:p>
    <w:p w14:paraId="71186AD8" w14:textId="77777777" w:rsidR="00ED617F" w:rsidRPr="00ED617F" w:rsidRDefault="00ED617F" w:rsidP="00ED617F">
      <w:pPr>
        <w:ind w:firstLine="0"/>
        <w:jc w:val="right"/>
        <w:rPr>
          <w:rFonts w:eastAsia="Times New Roman"/>
          <w:kern w:val="0"/>
          <w:sz w:val="16"/>
          <w:szCs w:val="16"/>
          <w:lang w:eastAsia="ru-RU"/>
          <w14:ligatures w14:val="none"/>
        </w:rPr>
      </w:pPr>
      <w:r w:rsidRPr="00ED617F">
        <w:rPr>
          <w:rFonts w:eastAsia="Times New Roman"/>
          <w:kern w:val="0"/>
          <w:sz w:val="16"/>
          <w:szCs w:val="16"/>
          <w:lang w:eastAsia="ru-RU"/>
          <w14:ligatures w14:val="none"/>
        </w:rPr>
        <w:t>Подразделение ИВДИВО Санкт-Петербург</w:t>
      </w:r>
    </w:p>
    <w:p w14:paraId="691A3EA0" w14:textId="77777777" w:rsidR="00ED617F" w:rsidRDefault="00ED617F" w:rsidP="00ED617F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</w:p>
    <w:p w14:paraId="6A4C88BE" w14:textId="37B4E894" w:rsidR="00ED617F" w:rsidRDefault="00ED617F" w:rsidP="00ED617F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t>ИВДИВО-здания</w:t>
      </w:r>
    </w:p>
    <w:p w14:paraId="0C1ADBD7" w14:textId="77777777" w:rsidR="00AF002C" w:rsidRDefault="00AF002C" w:rsidP="00ED617F">
      <w:pPr>
        <w:ind w:firstLine="0"/>
        <w:rPr>
          <w:rFonts w:eastAsia="Times New Roman"/>
          <w:kern w:val="0"/>
          <w:lang w:eastAsia="ru-RU"/>
          <w14:ligatures w14:val="none"/>
        </w:rPr>
      </w:pPr>
    </w:p>
    <w:p w14:paraId="27435871" w14:textId="73589F19" w:rsidR="00ED617F" w:rsidRDefault="00EF7077" w:rsidP="00AF6116">
      <w:pPr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t xml:space="preserve">1. </w:t>
      </w:r>
      <w:r w:rsidR="00AF002C">
        <w:rPr>
          <w:rFonts w:eastAsia="Times New Roman"/>
          <w:kern w:val="0"/>
          <w:lang w:eastAsia="ru-RU"/>
          <w14:ligatures w14:val="none"/>
        </w:rPr>
        <w:t xml:space="preserve">ИВДИВО-здания </w:t>
      </w:r>
      <w:r w:rsidR="00AF6116">
        <w:rPr>
          <w:rFonts w:eastAsia="Times New Roman"/>
          <w:kern w:val="0"/>
          <w:lang w:eastAsia="ru-RU"/>
          <w14:ligatures w14:val="none"/>
        </w:rPr>
        <w:t>адаптируют Огонь Изначально Вышестоящего Отца к людям. Благодаря стяжённым ИВДИВО-зданиям (ИВДИВО-зданиям подразделения и частным ИВДИВО-зданиям Должностно Полномочных) у людей начинают твориться космические части.</w:t>
      </w:r>
      <w:r w:rsidR="0034686A">
        <w:rPr>
          <w:rFonts w:eastAsia="Times New Roman"/>
          <w:kern w:val="0"/>
          <w:lang w:eastAsia="ru-RU"/>
          <w14:ligatures w14:val="none"/>
        </w:rPr>
        <w:t xml:space="preserve"> На 110 Синтезе ИВО, Красноярск, </w:t>
      </w:r>
      <w:hyperlink r:id="rId7" w:history="1">
        <w:r w:rsidR="0034686A" w:rsidRPr="0057476A">
          <w:rPr>
            <w:rStyle w:val="a8"/>
            <w:rFonts w:eastAsia="Times New Roman"/>
            <w:kern w:val="0"/>
            <w:lang w:eastAsia="ru-RU"/>
            <w14:ligatures w14:val="none"/>
          </w:rPr>
          <w:t>https://синтез.орг/архив/110сииво-2026-05-02-03-красноярск-сердюк-в/</w:t>
        </w:r>
      </w:hyperlink>
      <w:r w:rsidR="0034686A">
        <w:rPr>
          <w:rFonts w:eastAsia="Times New Roman"/>
          <w:kern w:val="0"/>
          <w:lang w:eastAsia="ru-RU"/>
          <w14:ligatures w14:val="none"/>
        </w:rPr>
        <w:t xml:space="preserve"> </w:t>
      </w:r>
      <w:r w:rsidR="0034686A">
        <w:rPr>
          <w:rFonts w:eastAsia="Times New Roman"/>
          <w:kern w:val="0"/>
          <w:lang w:eastAsia="ru-RU"/>
          <w14:ligatures w14:val="none"/>
        </w:rPr>
        <w:t xml:space="preserve">рекомендация настроить частные стяжённые мировые ИВДИВО-здания, чтобы они эманировали </w:t>
      </w:r>
      <w:r w:rsidR="00D058D0">
        <w:rPr>
          <w:rFonts w:eastAsia="Times New Roman"/>
          <w:kern w:val="0"/>
          <w:lang w:eastAsia="ru-RU"/>
          <w14:ligatures w14:val="none"/>
        </w:rPr>
        <w:t xml:space="preserve">через нас </w:t>
      </w:r>
      <w:r w:rsidR="00D058D0">
        <w:rPr>
          <w:rFonts w:eastAsia="Times New Roman"/>
          <w:kern w:val="0"/>
          <w:lang w:eastAsia="ru-RU"/>
          <w14:ligatures w14:val="none"/>
        </w:rPr>
        <w:t xml:space="preserve">Огонь Отца людям. (Всего на </w:t>
      </w:r>
      <w:r w:rsidR="00D058D0">
        <w:rPr>
          <w:rFonts w:eastAsia="Times New Roman"/>
          <w:kern w:val="0"/>
          <w:lang w:eastAsia="ru-RU"/>
          <w14:ligatures w14:val="none"/>
        </w:rPr>
        <w:t xml:space="preserve">3 мая </w:t>
      </w:r>
      <w:proofErr w:type="spellStart"/>
      <w:r w:rsidR="00D058D0">
        <w:rPr>
          <w:rFonts w:eastAsia="Times New Roman"/>
          <w:kern w:val="0"/>
          <w:lang w:eastAsia="ru-RU"/>
          <w14:ligatures w14:val="none"/>
        </w:rPr>
        <w:t>стяжено</w:t>
      </w:r>
      <w:proofErr w:type="spellEnd"/>
      <w:r w:rsidR="00D058D0">
        <w:rPr>
          <w:rFonts w:eastAsia="Times New Roman"/>
          <w:kern w:val="0"/>
          <w:lang w:eastAsia="ru-RU"/>
          <w14:ligatures w14:val="none"/>
        </w:rPr>
        <w:t xml:space="preserve"> </w:t>
      </w:r>
      <w:r w:rsidR="00D058D0">
        <w:rPr>
          <w:rFonts w:eastAsia="Times New Roman"/>
          <w:kern w:val="0"/>
          <w:lang w:eastAsia="ru-RU"/>
          <w14:ligatures w14:val="none"/>
        </w:rPr>
        <w:t>(69+6)×7=525</w:t>
      </w:r>
      <w:r w:rsidR="00D058D0">
        <w:rPr>
          <w:rFonts w:eastAsia="Times New Roman"/>
          <w:kern w:val="0"/>
          <w:lang w:eastAsia="ru-RU"/>
          <w14:ligatures w14:val="none"/>
        </w:rPr>
        <w:t xml:space="preserve"> </w:t>
      </w:r>
      <w:r w:rsidR="00D058D0">
        <w:rPr>
          <w:rFonts w:eastAsia="Times New Roman"/>
          <w:kern w:val="0"/>
          <w:lang w:eastAsia="ru-RU"/>
          <w14:ligatures w14:val="none"/>
        </w:rPr>
        <w:t>мировых ИВДИВО-зданий</w:t>
      </w:r>
      <w:r w:rsidR="00D058D0">
        <w:rPr>
          <w:rFonts w:eastAsia="Times New Roman"/>
          <w:kern w:val="0"/>
          <w:lang w:eastAsia="ru-RU"/>
          <w14:ligatures w14:val="none"/>
        </w:rPr>
        <w:t xml:space="preserve"> </w:t>
      </w:r>
      <w:r w:rsidR="0034686A">
        <w:rPr>
          <w:rFonts w:eastAsia="Times New Roman"/>
          <w:kern w:val="0"/>
          <w:lang w:eastAsia="ru-RU"/>
          <w14:ligatures w14:val="none"/>
        </w:rPr>
        <w:t>64-этажны</w:t>
      </w:r>
      <w:r w:rsidR="00D058D0">
        <w:rPr>
          <w:rFonts w:eastAsia="Times New Roman"/>
          <w:kern w:val="0"/>
          <w:lang w:eastAsia="ru-RU"/>
          <w14:ligatures w14:val="none"/>
        </w:rPr>
        <w:t>х</w:t>
      </w:r>
      <w:r w:rsidR="0034686A">
        <w:rPr>
          <w:rFonts w:eastAsia="Times New Roman"/>
          <w:kern w:val="0"/>
          <w:lang w:eastAsia="ru-RU"/>
          <w14:ligatures w14:val="none"/>
        </w:rPr>
        <w:t xml:space="preserve">, по 7 в каждом Космосе и </w:t>
      </w:r>
      <w:proofErr w:type="spellStart"/>
      <w:r w:rsidR="0034686A">
        <w:rPr>
          <w:rFonts w:eastAsia="Times New Roman"/>
          <w:kern w:val="0"/>
          <w:lang w:eastAsia="ru-RU"/>
          <w14:ligatures w14:val="none"/>
        </w:rPr>
        <w:t>Метакосмосе</w:t>
      </w:r>
      <w:proofErr w:type="spellEnd"/>
      <w:r w:rsidR="00D058D0">
        <w:rPr>
          <w:rFonts w:eastAsia="Times New Roman"/>
          <w:kern w:val="0"/>
          <w:lang w:eastAsia="ru-RU"/>
          <w14:ligatures w14:val="none"/>
        </w:rPr>
        <w:t xml:space="preserve">). Если </w:t>
      </w:r>
      <w:proofErr w:type="spellStart"/>
      <w:r w:rsidR="00D058D0">
        <w:rPr>
          <w:rFonts w:eastAsia="Times New Roman"/>
          <w:kern w:val="0"/>
          <w:lang w:eastAsia="ru-RU"/>
          <w14:ligatures w14:val="none"/>
        </w:rPr>
        <w:t>стяжено</w:t>
      </w:r>
      <w:proofErr w:type="spellEnd"/>
      <w:r w:rsidR="00D058D0">
        <w:rPr>
          <w:rFonts w:eastAsia="Times New Roman"/>
          <w:kern w:val="0"/>
          <w:lang w:eastAsia="ru-RU"/>
          <w14:ligatures w14:val="none"/>
        </w:rPr>
        <w:t xml:space="preserve"> 512 Зданий</w:t>
      </w:r>
      <w:r w:rsidR="000041A0">
        <w:rPr>
          <w:rFonts w:eastAsia="Times New Roman"/>
          <w:kern w:val="0"/>
          <w:lang w:eastAsia="ru-RU"/>
          <w14:ligatures w14:val="none"/>
        </w:rPr>
        <w:t xml:space="preserve"> (а на 3 мая </w:t>
      </w:r>
      <w:proofErr w:type="spellStart"/>
      <w:r w:rsidR="000041A0">
        <w:rPr>
          <w:rFonts w:eastAsia="Times New Roman"/>
          <w:kern w:val="0"/>
          <w:lang w:eastAsia="ru-RU"/>
          <w14:ligatures w14:val="none"/>
        </w:rPr>
        <w:t>стяжено</w:t>
      </w:r>
      <w:proofErr w:type="spellEnd"/>
      <w:r w:rsidR="000041A0">
        <w:rPr>
          <w:rFonts w:eastAsia="Times New Roman"/>
          <w:kern w:val="0"/>
          <w:lang w:eastAsia="ru-RU"/>
          <w14:ligatures w14:val="none"/>
        </w:rPr>
        <w:t xml:space="preserve"> уже 525)</w:t>
      </w:r>
      <w:r w:rsidR="00D058D0">
        <w:rPr>
          <w:rFonts w:eastAsia="Times New Roman"/>
          <w:kern w:val="0"/>
          <w:lang w:eastAsia="ru-RU"/>
          <w14:ligatures w14:val="none"/>
        </w:rPr>
        <w:t>, значит, 512 частей у людей будут расти этими эманациями.</w:t>
      </w:r>
    </w:p>
    <w:p w14:paraId="67DB3974" w14:textId="69B6542C" w:rsidR="00AF6116" w:rsidRDefault="00EF7077" w:rsidP="00AF6116">
      <w:pPr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t xml:space="preserve">2. </w:t>
      </w:r>
      <w:r w:rsidR="00013E35">
        <w:rPr>
          <w:rFonts w:eastAsia="Times New Roman"/>
          <w:kern w:val="0"/>
          <w:lang w:eastAsia="ru-RU"/>
          <w14:ligatures w14:val="none"/>
        </w:rPr>
        <w:t>Можно направлять в наши частные ИВДИВО-здания наши тела (в 1152-рице – 739 частей, которые называются тело) для действия в ИВДИВО-зданиях и развития наших тел.</w:t>
      </w:r>
    </w:p>
    <w:p w14:paraId="417A5C69" w14:textId="6DDF1687" w:rsidR="00EF7077" w:rsidRPr="00EF7077" w:rsidRDefault="00EF7077" w:rsidP="00AF6116">
      <w:pPr>
        <w:rPr>
          <w:rFonts w:eastAsia="Times New Roman"/>
          <w:i/>
          <w:iCs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t xml:space="preserve">3. </w:t>
      </w:r>
      <w:r w:rsidR="00FE2713">
        <w:rPr>
          <w:rFonts w:eastAsia="Times New Roman"/>
          <w:kern w:val="0"/>
          <w:lang w:eastAsia="ru-RU"/>
          <w14:ligatures w14:val="none"/>
        </w:rPr>
        <w:t xml:space="preserve">На 91 Синтезе ИВО </w:t>
      </w:r>
      <w:proofErr w:type="spellStart"/>
      <w:r w:rsidR="00FE2713">
        <w:rPr>
          <w:rFonts w:eastAsia="Times New Roman"/>
          <w:kern w:val="0"/>
          <w:lang w:eastAsia="ru-RU"/>
          <w14:ligatures w14:val="none"/>
        </w:rPr>
        <w:t>2023г</w:t>
      </w:r>
      <w:proofErr w:type="spellEnd"/>
      <w:r w:rsidR="00FE2713">
        <w:rPr>
          <w:rFonts w:eastAsia="Times New Roman"/>
          <w:kern w:val="0"/>
          <w:lang w:eastAsia="ru-RU"/>
          <w14:ligatures w14:val="none"/>
        </w:rPr>
        <w:t xml:space="preserve"> в Москве </w:t>
      </w:r>
      <w:proofErr w:type="spellStart"/>
      <w:r w:rsidR="00FE2713">
        <w:rPr>
          <w:rFonts w:eastAsia="Times New Roman"/>
          <w:kern w:val="0"/>
          <w:lang w:eastAsia="ru-RU"/>
          <w14:ligatures w14:val="none"/>
        </w:rPr>
        <w:t>стяжена</w:t>
      </w:r>
      <w:proofErr w:type="spellEnd"/>
      <w:r w:rsidR="00FE2713">
        <w:rPr>
          <w:rFonts w:eastAsia="Times New Roman"/>
          <w:kern w:val="0"/>
          <w:lang w:eastAsia="ru-RU"/>
          <w14:ligatures w14:val="none"/>
        </w:rPr>
        <w:t xml:space="preserve"> тренировка с ИВДИВО-зданиями Аватаров Синтеза, чтобы мы не терялись в этих Зданиях (Практика 5) </w:t>
      </w:r>
      <w:hyperlink r:id="rId8" w:history="1">
        <w:r w:rsidR="00FE2713" w:rsidRPr="0057476A">
          <w:rPr>
            <w:rStyle w:val="a8"/>
            <w:rFonts w:eastAsia="Times New Roman"/>
            <w:kern w:val="0"/>
            <w:lang w:eastAsia="ru-RU"/>
            <w14:ligatures w14:val="none"/>
          </w:rPr>
          <w:t>https://синтез.орг/архив/91-синтез-иво-2023-01-14-15-москва-сердюк-в/</w:t>
        </w:r>
      </w:hyperlink>
      <w:r w:rsidR="00FE2713">
        <w:rPr>
          <w:rFonts w:eastAsia="Times New Roman"/>
          <w:kern w:val="0"/>
          <w:lang w:eastAsia="ru-RU"/>
          <w14:ligatures w14:val="none"/>
        </w:rPr>
        <w:t xml:space="preserve"> </w:t>
      </w:r>
      <w:r>
        <w:rPr>
          <w:rFonts w:eastAsia="Times New Roman"/>
          <w:kern w:val="0"/>
          <w:lang w:eastAsia="ru-RU"/>
          <w14:ligatures w14:val="none"/>
        </w:rPr>
        <w:t xml:space="preserve">В тренинге мы получили матрицы, из которых можем материализовывать ИВДИВО-здания для тренировки, на этажах этих Зданий, в том числе, находить нужные нам аппараты и переносить в своё частное ИВДИВО-здание. </w:t>
      </w:r>
      <w:r w:rsidRPr="00EF7077">
        <w:rPr>
          <w:rFonts w:eastAsia="Times New Roman"/>
          <w:i/>
          <w:iCs/>
          <w:kern w:val="0"/>
          <w:lang w:eastAsia="ru-RU"/>
          <w14:ligatures w14:val="none"/>
        </w:rPr>
        <w:t>«</w:t>
      </w:r>
      <w:r w:rsidRPr="00EF7077">
        <w:rPr>
          <w:rFonts w:eastAsia="Times New Roman"/>
          <w:i/>
          <w:iCs/>
          <w:kern w:val="0"/>
          <w:lang w:eastAsia="ru-RU"/>
          <w14:ligatures w14:val="none"/>
        </w:rPr>
        <w:t>Кстати, когда вам дарили аппараты в Частное здание, мы там с одной командой стяжали их, Аватары Синтеза приносили их вот из таких материализованных зданий. Они здесь их материализовали. Потом приносили нам в Частные здания и их дарили. То есть это здание, в том числе, для материализации нужных аппаратов для подарка другим. Если вы кого-то обучаете. Это не подарок на день рождения. Здесь некорректно. Это подарок для обучения другого</w:t>
      </w:r>
      <w:r w:rsidRPr="00EF7077">
        <w:rPr>
          <w:rFonts w:eastAsia="Times New Roman"/>
          <w:i/>
          <w:iCs/>
          <w:kern w:val="0"/>
          <w:lang w:eastAsia="ru-RU"/>
          <w14:ligatures w14:val="none"/>
        </w:rPr>
        <w:t>»</w:t>
      </w:r>
      <w:r w:rsidRPr="00EF7077">
        <w:rPr>
          <w:rFonts w:eastAsia="Times New Roman"/>
          <w:i/>
          <w:iCs/>
          <w:kern w:val="0"/>
          <w:lang w:eastAsia="ru-RU"/>
          <w14:ligatures w14:val="none"/>
        </w:rPr>
        <w:t>.</w:t>
      </w:r>
    </w:p>
    <w:p w14:paraId="1114DD45" w14:textId="7F5A2CEC" w:rsidR="004E09DE" w:rsidRDefault="006018FD" w:rsidP="00AF6116">
      <w:pPr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t xml:space="preserve">Теперь ИВДИВО-здания фиксируются лучевыми мерностными столпами </w:t>
      </w:r>
      <w:r w:rsidRPr="006018FD">
        <w:rPr>
          <w:rFonts w:eastAsia="Times New Roman"/>
          <w:kern w:val="0"/>
          <w:lang w:eastAsia="ru-RU"/>
          <w14:ligatures w14:val="none"/>
        </w:rPr>
        <w:t>пространственно-мерностной координацией под землёй.</w:t>
      </w:r>
      <w:r>
        <w:rPr>
          <w:rFonts w:eastAsia="Times New Roman"/>
          <w:kern w:val="0"/>
          <w:lang w:eastAsia="ru-RU"/>
          <w14:ligatures w14:val="none"/>
        </w:rPr>
        <w:t xml:space="preserve"> Это результат выводов после боевой ситуации</w:t>
      </w:r>
      <w:r w:rsidR="00794F0B">
        <w:rPr>
          <w:rFonts w:eastAsia="Times New Roman"/>
          <w:kern w:val="0"/>
          <w:lang w:eastAsia="ru-RU"/>
          <w14:ligatures w14:val="none"/>
        </w:rPr>
        <w:t>. Т</w:t>
      </w:r>
      <w:r>
        <w:rPr>
          <w:rFonts w:eastAsia="Times New Roman"/>
          <w:kern w:val="0"/>
          <w:lang w:eastAsia="ru-RU"/>
          <w14:ligatures w14:val="none"/>
        </w:rPr>
        <w:t>еперь</w:t>
      </w:r>
      <w:r w:rsidR="00AC7A06">
        <w:rPr>
          <w:rFonts w:eastAsia="Times New Roman"/>
          <w:kern w:val="0"/>
          <w:lang w:eastAsia="ru-RU"/>
          <w14:ligatures w14:val="none"/>
        </w:rPr>
        <w:t xml:space="preserve"> придумана система, когда из матриц могут мгновенно развёртываться Здания, если их кто-то сожжёт. Система</w:t>
      </w:r>
      <w:r w:rsidR="00AC7A06" w:rsidRPr="00AC7A06">
        <w:rPr>
          <w:rFonts w:eastAsia="Times New Roman"/>
          <w:kern w:val="0"/>
          <w:lang w:eastAsia="ru-RU"/>
          <w14:ligatures w14:val="none"/>
        </w:rPr>
        <w:t xml:space="preserve"> постоянной материализации зданий при нападениях с выдавливанием нападающих из этого здания автоматически. </w:t>
      </w:r>
      <w:r w:rsidR="00AC7A06">
        <w:rPr>
          <w:rFonts w:eastAsia="Times New Roman"/>
          <w:kern w:val="0"/>
          <w:lang w:eastAsia="ru-RU"/>
          <w14:ligatures w14:val="none"/>
        </w:rPr>
        <w:t>В</w:t>
      </w:r>
      <w:r w:rsidR="00AC7A06" w:rsidRPr="00AC7A06">
        <w:rPr>
          <w:rFonts w:eastAsia="Times New Roman"/>
          <w:kern w:val="0"/>
          <w:lang w:eastAsia="ru-RU"/>
          <w14:ligatures w14:val="none"/>
        </w:rPr>
        <w:t xml:space="preserve"> это здание они зайти не могут, если вы приказали.</w:t>
      </w:r>
    </w:p>
    <w:p w14:paraId="628F0129" w14:textId="2581F346" w:rsidR="00FE2713" w:rsidRDefault="004E09DE" w:rsidP="00AF6116">
      <w:pPr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t>Из этих матриц, в будущем, когда нам поручат, мы будем развёртывать новый ИВДИВО-полис при освоении новых Планет в Космосе.</w:t>
      </w:r>
    </w:p>
    <w:p w14:paraId="4EBC7876" w14:textId="1B79A9ED" w:rsidR="0025184C" w:rsidRDefault="00EF7077" w:rsidP="00AF6116">
      <w:pPr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t xml:space="preserve">4. </w:t>
      </w:r>
      <w:r w:rsidR="0025184C">
        <w:rPr>
          <w:rFonts w:eastAsia="Times New Roman"/>
          <w:kern w:val="0"/>
          <w:lang w:eastAsia="ru-RU"/>
          <w14:ligatures w14:val="none"/>
        </w:rPr>
        <w:t xml:space="preserve">Тренировка Аватарского действия в кубе синтеза ИВДИВО-Здания подразделения с фиксацией Образа Организации в кубе синтеза и во всех ядрышках куба синтеза Здания разбиралась на Совете ИВО подразделения Ладога </w:t>
      </w:r>
      <w:hyperlink r:id="rId9" w:history="1">
        <w:r w:rsidR="0025184C" w:rsidRPr="0057476A">
          <w:rPr>
            <w:rStyle w:val="a8"/>
            <w:rFonts w:eastAsia="Times New Roman"/>
            <w:kern w:val="0"/>
            <w:lang w:eastAsia="ru-RU"/>
            <w14:ligatures w14:val="none"/>
          </w:rPr>
          <w:t>https://синтез.орг/архив/совет-иво-ивдиво-4013ивр-с-главой-ивдиво-2018-01-4/</w:t>
        </w:r>
      </w:hyperlink>
      <w:r w:rsidR="0025184C">
        <w:rPr>
          <w:rFonts w:eastAsia="Times New Roman"/>
          <w:kern w:val="0"/>
          <w:lang w:eastAsia="ru-RU"/>
          <w14:ligatures w14:val="none"/>
        </w:rPr>
        <w:t xml:space="preserve">. На данный момент по 4 Распоряжению </w:t>
      </w:r>
      <w:r w:rsidR="000417DB">
        <w:rPr>
          <w:rFonts w:eastAsia="Times New Roman"/>
          <w:kern w:val="0"/>
          <w:lang w:eastAsia="ru-RU"/>
          <w14:ligatures w14:val="none"/>
        </w:rPr>
        <w:t>(</w:t>
      </w:r>
      <w:r w:rsidR="0025184C">
        <w:rPr>
          <w:rFonts w:eastAsia="Times New Roman"/>
          <w:kern w:val="0"/>
          <w:lang w:eastAsia="ru-RU"/>
          <w14:ligatures w14:val="none"/>
        </w:rPr>
        <w:t>пункт</w:t>
      </w:r>
      <w:r w:rsidR="000417DB">
        <w:rPr>
          <w:rFonts w:eastAsia="Times New Roman"/>
          <w:kern w:val="0"/>
          <w:lang w:eastAsia="ru-RU"/>
          <w14:ligatures w14:val="none"/>
        </w:rPr>
        <w:t> </w:t>
      </w:r>
      <w:r w:rsidR="0025184C">
        <w:rPr>
          <w:rFonts w:eastAsia="Times New Roman"/>
          <w:kern w:val="0"/>
          <w:lang w:eastAsia="ru-RU"/>
          <w14:ligatures w14:val="none"/>
        </w:rPr>
        <w:t>84</w:t>
      </w:r>
      <w:r w:rsidR="000417DB">
        <w:rPr>
          <w:rFonts w:eastAsia="Times New Roman"/>
          <w:kern w:val="0"/>
          <w:lang w:eastAsia="ru-RU"/>
          <w14:ligatures w14:val="none"/>
        </w:rPr>
        <w:t>)</w:t>
      </w:r>
      <w:r w:rsidR="0025184C">
        <w:rPr>
          <w:rFonts w:eastAsia="Times New Roman"/>
          <w:kern w:val="0"/>
          <w:lang w:eastAsia="ru-RU"/>
          <w14:ligatures w14:val="none"/>
        </w:rPr>
        <w:t xml:space="preserve">, </w:t>
      </w:r>
      <w:r w:rsidR="0025184C" w:rsidRPr="0025184C">
        <w:rPr>
          <w:rFonts w:eastAsia="Times New Roman"/>
          <w:kern w:val="0"/>
          <w:lang w:eastAsia="ru-RU"/>
          <w14:ligatures w14:val="none"/>
        </w:rPr>
        <w:t>куб синтеза</w:t>
      </w:r>
      <w:r w:rsidR="0025184C">
        <w:rPr>
          <w:rFonts w:eastAsia="Times New Roman"/>
          <w:kern w:val="0"/>
          <w:lang w:eastAsia="ru-RU"/>
          <w14:ligatures w14:val="none"/>
        </w:rPr>
        <w:t xml:space="preserve"> ИВДИВО-Здания подразделения содержит матрицы и ячейки</w:t>
      </w:r>
      <w:r w:rsidR="0025184C" w:rsidRPr="0025184C">
        <w:rPr>
          <w:rFonts w:eastAsia="Times New Roman"/>
          <w:kern w:val="0"/>
          <w:lang w:eastAsia="ru-RU"/>
          <w14:ligatures w14:val="none"/>
        </w:rPr>
        <w:t xml:space="preserve"> </w:t>
      </w:r>
      <w:r w:rsidR="000417DB" w:rsidRPr="000417DB">
        <w:rPr>
          <w:rFonts w:eastAsia="Times New Roman"/>
          <w:kern w:val="0"/>
          <w:lang w:eastAsia="ru-RU"/>
          <w14:ligatures w14:val="none"/>
        </w:rPr>
        <w:t xml:space="preserve">вертикально-горизонтального явления </w:t>
      </w:r>
      <w:r w:rsidR="0025184C" w:rsidRPr="0025184C">
        <w:rPr>
          <w:rFonts w:eastAsia="Times New Roman"/>
          <w:kern w:val="0"/>
          <w:lang w:eastAsia="ru-RU"/>
          <w14:ligatures w14:val="none"/>
        </w:rPr>
        <w:t>количеством 536870912</w:t>
      </w:r>
      <w:r w:rsidR="0025184C">
        <w:rPr>
          <w:rFonts w:eastAsia="Times New Roman"/>
          <w:kern w:val="0"/>
          <w:lang w:eastAsia="ru-RU"/>
          <w14:ligatures w14:val="none"/>
        </w:rPr>
        <w:t>×</w:t>
      </w:r>
      <w:r w:rsidR="0025184C" w:rsidRPr="0025184C">
        <w:rPr>
          <w:rFonts w:eastAsia="Times New Roman"/>
          <w:kern w:val="0"/>
          <w:lang w:eastAsia="ru-RU"/>
          <w14:ligatures w14:val="none"/>
        </w:rPr>
        <w:t>536870912</w:t>
      </w:r>
      <w:r w:rsidR="0025184C">
        <w:rPr>
          <w:rFonts w:eastAsia="Times New Roman"/>
          <w:kern w:val="0"/>
          <w:lang w:eastAsia="ru-RU"/>
          <w14:ligatures w14:val="none"/>
        </w:rPr>
        <w:t>×</w:t>
      </w:r>
      <w:r w:rsidR="0025184C" w:rsidRPr="0025184C">
        <w:rPr>
          <w:rFonts w:eastAsia="Times New Roman"/>
          <w:kern w:val="0"/>
          <w:lang w:eastAsia="ru-RU"/>
          <w14:ligatures w14:val="none"/>
        </w:rPr>
        <w:t>536870912 синтеза реальностей ИВДИВО (32768</w:t>
      </w:r>
      <w:r w:rsidR="0025184C">
        <w:rPr>
          <w:rFonts w:eastAsia="Times New Roman"/>
          <w:kern w:val="0"/>
          <w:lang w:eastAsia="ru-RU"/>
          <w14:ligatures w14:val="none"/>
        </w:rPr>
        <w:t>×</w:t>
      </w:r>
      <w:r w:rsidR="0025184C" w:rsidRPr="0025184C">
        <w:rPr>
          <w:rFonts w:eastAsia="Times New Roman"/>
          <w:kern w:val="0"/>
          <w:lang w:eastAsia="ru-RU"/>
          <w14:ligatures w14:val="none"/>
        </w:rPr>
        <w:t>65536)</w:t>
      </w:r>
      <w:r w:rsidR="0025184C">
        <w:rPr>
          <w:rFonts w:eastAsia="Times New Roman"/>
          <w:kern w:val="0"/>
          <w:lang w:eastAsia="ru-RU"/>
          <w14:ligatures w14:val="none"/>
        </w:rPr>
        <w:t>.</w:t>
      </w:r>
    </w:p>
    <w:p w14:paraId="3A7C1D43" w14:textId="11022B44" w:rsidR="00544F4A" w:rsidRDefault="00544F4A" w:rsidP="00544F4A">
      <w:pPr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t>5. После увеличения количества Частей до 1152-рицы, практикой 6 на 38 Синтезе ИВО, Москва,</w:t>
      </w:r>
      <w:r w:rsidR="00103FED">
        <w:rPr>
          <w:rFonts w:eastAsia="Times New Roman"/>
          <w:kern w:val="0"/>
          <w:lang w:eastAsia="ru-RU"/>
          <w14:ligatures w14:val="none"/>
        </w:rPr>
        <w:t xml:space="preserve"> </w:t>
      </w:r>
      <w:hyperlink r:id="rId10" w:history="1">
        <w:r w:rsidR="00103FED" w:rsidRPr="0057476A">
          <w:rPr>
            <w:rStyle w:val="a8"/>
            <w:rFonts w:eastAsia="Times New Roman"/>
            <w:kern w:val="0"/>
            <w:lang w:eastAsia="ru-RU"/>
            <w14:ligatures w14:val="none"/>
          </w:rPr>
          <w:t>https://синтез.орг/архив/38-синтез-иво-2026-03-14-15-москва-московия-сердюк/</w:t>
        </w:r>
      </w:hyperlink>
      <w:r w:rsidR="00103FED">
        <w:rPr>
          <w:rFonts w:eastAsia="Times New Roman"/>
          <w:kern w:val="0"/>
          <w:lang w:eastAsia="ru-RU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lang w:eastAsia="ru-RU"/>
          <w14:ligatures w14:val="none"/>
        </w:rPr>
        <w:t>стяжены</w:t>
      </w:r>
      <w:proofErr w:type="spellEnd"/>
      <w:r>
        <w:rPr>
          <w:rFonts w:eastAsia="Times New Roman"/>
          <w:kern w:val="0"/>
          <w:lang w:eastAsia="ru-RU"/>
          <w14:ligatures w14:val="none"/>
        </w:rPr>
        <w:t xml:space="preserve"> </w:t>
      </w:r>
      <w:r w:rsidRPr="00544F4A">
        <w:rPr>
          <w:rFonts w:eastAsia="Times New Roman"/>
          <w:kern w:val="0"/>
          <w:lang w:eastAsia="ru-RU"/>
          <w14:ligatures w14:val="none"/>
        </w:rPr>
        <w:t xml:space="preserve">36864 </w:t>
      </w:r>
      <w:r>
        <w:rPr>
          <w:rFonts w:eastAsia="Times New Roman"/>
          <w:kern w:val="0"/>
          <w:lang w:eastAsia="ru-RU"/>
          <w14:ligatures w14:val="none"/>
        </w:rPr>
        <w:t xml:space="preserve">(1152×32=36864) </w:t>
      </w:r>
      <w:r w:rsidRPr="00544F4A">
        <w:rPr>
          <w:rFonts w:eastAsia="Times New Roman"/>
          <w:kern w:val="0"/>
          <w:lang w:eastAsia="ru-RU"/>
          <w14:ligatures w14:val="none"/>
        </w:rPr>
        <w:t>частных ИВДИВО-зданий Частей по четырём кластерам космоса Изначально Вышестоящего Отца</w:t>
      </w:r>
      <w:r>
        <w:rPr>
          <w:rFonts w:eastAsia="Times New Roman"/>
          <w:kern w:val="0"/>
          <w:lang w:eastAsia="ru-RU"/>
          <w14:ligatures w14:val="none"/>
        </w:rPr>
        <w:t xml:space="preserve"> –</w:t>
      </w:r>
      <w:r w:rsidRPr="00544F4A">
        <w:rPr>
          <w:rFonts w:eastAsia="Times New Roman"/>
          <w:kern w:val="0"/>
          <w:lang w:eastAsia="ru-RU"/>
          <w14:ligatures w14:val="none"/>
        </w:rPr>
        <w:t xml:space="preserve"> Должностно Полномочным ИВДИВО и всем Человек-Землянам</w:t>
      </w:r>
      <w:r>
        <w:rPr>
          <w:rFonts w:eastAsia="Times New Roman"/>
          <w:kern w:val="0"/>
          <w:lang w:eastAsia="ru-RU"/>
          <w14:ligatures w14:val="none"/>
        </w:rPr>
        <w:t>.</w:t>
      </w:r>
    </w:p>
    <w:p w14:paraId="72F9EE16" w14:textId="3B2D8285" w:rsidR="00544F4A" w:rsidRDefault="00FB04C9" w:rsidP="00544F4A">
      <w:pPr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lastRenderedPageBreak/>
        <w:t xml:space="preserve">6. Распоряжением ИВО (№ 3), введены Космосы Ответственности подразделений ИВДИВО, 1 миллион 048 тысяч 576 космосов каждому подразделению. В этих космосах </w:t>
      </w:r>
      <w:proofErr w:type="spellStart"/>
      <w:r>
        <w:rPr>
          <w:rFonts w:eastAsia="Times New Roman"/>
          <w:kern w:val="0"/>
          <w:lang w:eastAsia="ru-RU"/>
          <w14:ligatures w14:val="none"/>
        </w:rPr>
        <w:t>стяжены</w:t>
      </w:r>
      <w:proofErr w:type="spellEnd"/>
      <w:r>
        <w:rPr>
          <w:rFonts w:eastAsia="Times New Roman"/>
          <w:kern w:val="0"/>
          <w:lang w:eastAsia="ru-RU"/>
          <w14:ligatures w14:val="none"/>
        </w:rPr>
        <w:t xml:space="preserve"> ИВДИВО-здания</w:t>
      </w:r>
      <w:r w:rsidR="009D31E7">
        <w:rPr>
          <w:rFonts w:eastAsia="Times New Roman"/>
          <w:kern w:val="0"/>
          <w:lang w:eastAsia="ru-RU"/>
          <w14:ligatures w14:val="none"/>
        </w:rPr>
        <w:t>:</w:t>
      </w:r>
    </w:p>
    <w:p w14:paraId="6CB87EBC" w14:textId="7587FFBA" w:rsidR="009D31E7" w:rsidRPr="009D31E7" w:rsidRDefault="009D31E7" w:rsidP="009D31E7">
      <w:pPr>
        <w:rPr>
          <w:rFonts w:eastAsia="Times New Roman"/>
          <w:kern w:val="0"/>
          <w:lang w:eastAsia="ru-RU"/>
          <w14:ligatures w14:val="none"/>
        </w:rPr>
      </w:pPr>
      <w:r w:rsidRPr="009D31E7">
        <w:rPr>
          <w:rFonts w:eastAsia="Times New Roman"/>
          <w:kern w:val="0"/>
          <w:lang w:eastAsia="ru-RU"/>
          <w14:ligatures w14:val="none"/>
        </w:rPr>
        <w:t>Одно ИВДИВО-здание в ИВДИВО-полисе ИВО на 1.073.741.825 архетипе миллиона</w:t>
      </w:r>
      <w:r>
        <w:rPr>
          <w:rFonts w:eastAsia="Times New Roman"/>
          <w:kern w:val="0"/>
          <w:lang w:eastAsia="ru-RU"/>
          <w14:ligatures w14:val="none"/>
        </w:rPr>
        <w:t xml:space="preserve"> </w:t>
      </w:r>
      <w:r w:rsidRPr="009D31E7">
        <w:rPr>
          <w:rFonts w:eastAsia="Times New Roman"/>
          <w:kern w:val="0"/>
          <w:lang w:eastAsia="ru-RU"/>
          <w14:ligatures w14:val="none"/>
        </w:rPr>
        <w:t>космосов ответственности (</w:t>
      </w:r>
      <w:r w:rsidR="000417DB">
        <w:rPr>
          <w:rFonts w:eastAsia="Times New Roman"/>
          <w:kern w:val="0"/>
          <w:lang w:eastAsia="ru-RU"/>
          <w14:ligatures w14:val="none"/>
        </w:rPr>
        <w:t xml:space="preserve">например, </w:t>
      </w:r>
      <w:r>
        <w:rPr>
          <w:rFonts w:eastAsia="Times New Roman"/>
          <w:kern w:val="0"/>
          <w:lang w:eastAsia="ru-RU"/>
          <w14:ligatures w14:val="none"/>
        </w:rPr>
        <w:t xml:space="preserve">для </w:t>
      </w:r>
      <w:r w:rsidRPr="009D31E7">
        <w:rPr>
          <w:rFonts w:eastAsia="Times New Roman"/>
          <w:kern w:val="0"/>
          <w:lang w:eastAsia="ru-RU"/>
          <w14:ligatures w14:val="none"/>
        </w:rPr>
        <w:t>подразделения ИВДИВО Санкт-Петербург миллион космосов</w:t>
      </w:r>
      <w:r>
        <w:rPr>
          <w:rFonts w:eastAsia="Times New Roman"/>
          <w:kern w:val="0"/>
          <w:lang w:eastAsia="ru-RU"/>
          <w14:ligatures w14:val="none"/>
        </w:rPr>
        <w:t xml:space="preserve"> </w:t>
      </w:r>
      <w:r w:rsidRPr="009D31E7">
        <w:rPr>
          <w:rFonts w:eastAsia="Times New Roman"/>
          <w:kern w:val="0"/>
          <w:lang w:eastAsia="ru-RU"/>
          <w14:ligatures w14:val="none"/>
        </w:rPr>
        <w:t>–</w:t>
      </w:r>
      <w:r>
        <w:rPr>
          <w:rFonts w:eastAsia="Times New Roman"/>
          <w:kern w:val="0"/>
          <w:lang w:eastAsia="ru-RU"/>
          <w14:ligatures w14:val="none"/>
        </w:rPr>
        <w:t xml:space="preserve"> </w:t>
      </w:r>
      <w:r w:rsidR="00172DDD">
        <w:rPr>
          <w:rFonts w:eastAsia="Times New Roman"/>
          <w:kern w:val="0"/>
          <w:lang w:eastAsia="ru-RU"/>
          <w14:ligatures w14:val="none"/>
        </w:rPr>
        <w:t xml:space="preserve">это </w:t>
      </w:r>
      <w:r w:rsidRPr="009D31E7">
        <w:rPr>
          <w:rFonts w:eastAsia="Times New Roman"/>
          <w:kern w:val="0"/>
          <w:lang w:eastAsia="ru-RU"/>
          <w14:ligatures w14:val="none"/>
        </w:rPr>
        <w:t>с 2.097.153 по 3.145.728 Космосы)</w:t>
      </w:r>
      <w:r>
        <w:rPr>
          <w:rFonts w:eastAsia="Times New Roman"/>
          <w:kern w:val="0"/>
          <w:lang w:eastAsia="ru-RU"/>
          <w14:ligatures w14:val="none"/>
        </w:rPr>
        <w:t>.</w:t>
      </w:r>
    </w:p>
    <w:p w14:paraId="26315A66" w14:textId="0E91934E" w:rsidR="009D31E7" w:rsidRPr="009D31E7" w:rsidRDefault="009D31E7" w:rsidP="009D31E7">
      <w:pPr>
        <w:rPr>
          <w:rFonts w:eastAsia="Times New Roman"/>
          <w:kern w:val="0"/>
          <w:lang w:eastAsia="ru-RU"/>
          <w14:ligatures w14:val="none"/>
        </w:rPr>
      </w:pPr>
      <w:r w:rsidRPr="009D31E7">
        <w:rPr>
          <w:rFonts w:eastAsia="Times New Roman"/>
          <w:kern w:val="0"/>
          <w:lang w:eastAsia="ru-RU"/>
          <w14:ligatures w14:val="none"/>
        </w:rPr>
        <w:t>Одно ИВДИВО-здание в ИВДИВО-полисе ИВАС Кут Хуми на 1.073.741.632 архетипе</w:t>
      </w:r>
      <w:r>
        <w:rPr>
          <w:rFonts w:eastAsia="Times New Roman"/>
          <w:kern w:val="0"/>
          <w:lang w:eastAsia="ru-RU"/>
          <w14:ligatures w14:val="none"/>
        </w:rPr>
        <w:t xml:space="preserve"> </w:t>
      </w:r>
      <w:r w:rsidRPr="009D31E7">
        <w:rPr>
          <w:rFonts w:eastAsia="Times New Roman"/>
          <w:kern w:val="0"/>
          <w:lang w:eastAsia="ru-RU"/>
          <w14:ligatures w14:val="none"/>
        </w:rPr>
        <w:t>миллиона космосов ответственности</w:t>
      </w:r>
      <w:r>
        <w:rPr>
          <w:rFonts w:eastAsia="Times New Roman"/>
          <w:kern w:val="0"/>
          <w:lang w:eastAsia="ru-RU"/>
          <w14:ligatures w14:val="none"/>
        </w:rPr>
        <w:t>.</w:t>
      </w:r>
    </w:p>
    <w:p w14:paraId="1EBE7144" w14:textId="7D6A82C5" w:rsidR="009D31E7" w:rsidRPr="009D31E7" w:rsidRDefault="009D31E7" w:rsidP="009D31E7">
      <w:pPr>
        <w:rPr>
          <w:rFonts w:eastAsia="Times New Roman"/>
          <w:kern w:val="0"/>
          <w:lang w:eastAsia="ru-RU"/>
          <w14:ligatures w14:val="none"/>
        </w:rPr>
      </w:pPr>
      <w:r w:rsidRPr="009D31E7">
        <w:rPr>
          <w:rFonts w:eastAsia="Times New Roman"/>
          <w:kern w:val="0"/>
          <w:lang w:eastAsia="ru-RU"/>
          <w14:ligatures w14:val="none"/>
        </w:rPr>
        <w:t>Одно ИВДИВО-здание в ИВДИВО-полисе ИВО на 1.073.741.825 реальности первого</w:t>
      </w:r>
      <w:r>
        <w:rPr>
          <w:rFonts w:eastAsia="Times New Roman"/>
          <w:kern w:val="0"/>
          <w:lang w:eastAsia="ru-RU"/>
          <w14:ligatures w14:val="none"/>
        </w:rPr>
        <w:t xml:space="preserve"> </w:t>
      </w:r>
      <w:r w:rsidRPr="009D31E7">
        <w:rPr>
          <w:rFonts w:eastAsia="Times New Roman"/>
          <w:kern w:val="0"/>
          <w:lang w:eastAsia="ru-RU"/>
          <w14:ligatures w14:val="none"/>
        </w:rPr>
        <w:t>космоса ответственности</w:t>
      </w:r>
      <w:r>
        <w:rPr>
          <w:rFonts w:eastAsia="Times New Roman"/>
          <w:kern w:val="0"/>
          <w:lang w:eastAsia="ru-RU"/>
          <w14:ligatures w14:val="none"/>
        </w:rPr>
        <w:t xml:space="preserve"> (для</w:t>
      </w:r>
      <w:r w:rsidRPr="009D31E7">
        <w:rPr>
          <w:rFonts w:eastAsia="Times New Roman"/>
          <w:kern w:val="0"/>
          <w:lang w:eastAsia="ru-RU"/>
          <w14:ligatures w14:val="none"/>
        </w:rPr>
        <w:t xml:space="preserve"> подразделения ИВДИВО Санкт-Петербург – это 2.097.153-й Космос, который фиксируется на</w:t>
      </w:r>
      <w:r>
        <w:rPr>
          <w:rFonts w:eastAsia="Times New Roman"/>
          <w:kern w:val="0"/>
          <w:lang w:eastAsia="ru-RU"/>
          <w14:ligatures w14:val="none"/>
        </w:rPr>
        <w:t xml:space="preserve"> </w:t>
      </w:r>
      <w:r w:rsidRPr="009D31E7">
        <w:rPr>
          <w:rFonts w:eastAsia="Times New Roman"/>
          <w:kern w:val="0"/>
          <w:lang w:eastAsia="ru-RU"/>
          <w14:ligatures w14:val="none"/>
        </w:rPr>
        <w:t>первый Метагалактический ИВДИВО-Космос).</w:t>
      </w:r>
    </w:p>
    <w:p w14:paraId="61F6037A" w14:textId="4C2C28A9" w:rsidR="009D31E7" w:rsidRDefault="009D31E7" w:rsidP="009D31E7">
      <w:pPr>
        <w:rPr>
          <w:rFonts w:eastAsia="Times New Roman"/>
          <w:kern w:val="0"/>
          <w:lang w:eastAsia="ru-RU"/>
          <w14:ligatures w14:val="none"/>
        </w:rPr>
      </w:pPr>
      <w:r w:rsidRPr="009D31E7">
        <w:rPr>
          <w:rFonts w:eastAsia="Times New Roman"/>
          <w:kern w:val="0"/>
          <w:lang w:eastAsia="ru-RU"/>
          <w14:ligatures w14:val="none"/>
        </w:rPr>
        <w:t>Одно ИВДИВО-здание в ИВДИВО-полисе ИВАС Кут Хуми на 1.073.741.632 реальности</w:t>
      </w:r>
      <w:r>
        <w:rPr>
          <w:rFonts w:eastAsia="Times New Roman"/>
          <w:kern w:val="0"/>
          <w:lang w:eastAsia="ru-RU"/>
          <w14:ligatures w14:val="none"/>
        </w:rPr>
        <w:t xml:space="preserve"> </w:t>
      </w:r>
      <w:r w:rsidRPr="009D31E7">
        <w:rPr>
          <w:rFonts w:eastAsia="Times New Roman"/>
          <w:kern w:val="0"/>
          <w:lang w:eastAsia="ru-RU"/>
          <w14:ligatures w14:val="none"/>
        </w:rPr>
        <w:t>первого космоса ответственности</w:t>
      </w:r>
      <w:r>
        <w:rPr>
          <w:rFonts w:eastAsia="Times New Roman"/>
          <w:kern w:val="0"/>
          <w:lang w:eastAsia="ru-RU"/>
          <w14:ligatures w14:val="none"/>
        </w:rPr>
        <w:t>.</w:t>
      </w:r>
    </w:p>
    <w:p w14:paraId="61404E2A" w14:textId="00FA79E4" w:rsidR="009D31E7" w:rsidRDefault="009D31E7" w:rsidP="009D31E7">
      <w:pPr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t>Фиксация ИВДИВО-зданий в миллионе космосов ответственности</w:t>
      </w:r>
      <w:r w:rsidR="000417DB">
        <w:rPr>
          <w:rFonts w:eastAsia="Times New Roman"/>
          <w:kern w:val="0"/>
          <w:lang w:eastAsia="ru-RU"/>
          <w14:ligatures w14:val="none"/>
        </w:rPr>
        <w:t xml:space="preserve"> и всех стяжаемых ИВДИВО-зданий в подразделении </w:t>
      </w:r>
      <w:r>
        <w:rPr>
          <w:rFonts w:eastAsia="Times New Roman"/>
          <w:kern w:val="0"/>
          <w:lang w:eastAsia="ru-RU"/>
          <w14:ligatures w14:val="none"/>
        </w:rPr>
        <w:t>отображена на схем</w:t>
      </w:r>
      <w:r w:rsidR="000417DB">
        <w:rPr>
          <w:rFonts w:eastAsia="Times New Roman"/>
          <w:kern w:val="0"/>
          <w:lang w:eastAsia="ru-RU"/>
          <w14:ligatures w14:val="none"/>
        </w:rPr>
        <w:t>ах (вторая схема нарисована с логарифмической шкалой</w:t>
      </w:r>
      <w:r w:rsidR="00172DDD">
        <w:rPr>
          <w:rFonts w:eastAsia="Times New Roman"/>
          <w:kern w:val="0"/>
          <w:lang w:eastAsia="ru-RU"/>
          <w14:ligatures w14:val="none"/>
        </w:rPr>
        <w:t xml:space="preserve"> расчёта реальностей, архетипов, космосов и </w:t>
      </w:r>
      <w:proofErr w:type="spellStart"/>
      <w:r w:rsidR="00172DDD">
        <w:rPr>
          <w:rFonts w:eastAsia="Times New Roman"/>
          <w:kern w:val="0"/>
          <w:lang w:eastAsia="ru-RU"/>
          <w14:ligatures w14:val="none"/>
        </w:rPr>
        <w:t>метакосмосов</w:t>
      </w:r>
      <w:proofErr w:type="spellEnd"/>
      <w:r w:rsidR="000417DB">
        <w:rPr>
          <w:rFonts w:eastAsia="Times New Roman"/>
          <w:kern w:val="0"/>
          <w:lang w:eastAsia="ru-RU"/>
          <w14:ligatures w14:val="none"/>
        </w:rPr>
        <w:t>).</w:t>
      </w:r>
    </w:p>
    <w:p w14:paraId="0401267F" w14:textId="4BA7A67B" w:rsidR="009D31E7" w:rsidRDefault="009D31E7" w:rsidP="009D31E7">
      <w:pPr>
        <w:ind w:firstLine="0"/>
        <w:jc w:val="center"/>
        <w:rPr>
          <w:rFonts w:eastAsia="Times New Roman"/>
          <w:kern w:val="0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79AA90D3" wp14:editId="163E748D">
            <wp:extent cx="5836011" cy="5505450"/>
            <wp:effectExtent l="0" t="0" r="0" b="0"/>
            <wp:docPr id="2088824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557" cy="552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48151" w14:textId="77777777" w:rsidR="009D31E7" w:rsidRDefault="009D31E7" w:rsidP="009D31E7">
      <w:pPr>
        <w:rPr>
          <w:rFonts w:eastAsia="Times New Roman"/>
          <w:kern w:val="0"/>
          <w:lang w:eastAsia="ru-RU"/>
          <w14:ligatures w14:val="none"/>
        </w:rPr>
      </w:pPr>
    </w:p>
    <w:p w14:paraId="31D024DF" w14:textId="197CF9A2" w:rsidR="00591774" w:rsidRPr="00ED617F" w:rsidRDefault="000417DB" w:rsidP="00591774">
      <w:pPr>
        <w:ind w:firstLine="0"/>
        <w:rPr>
          <w:rFonts w:eastAsia="Times New Roman"/>
          <w:kern w:val="0"/>
          <w:lang w:eastAsia="ru-RU"/>
          <w14:ligatures w14:val="none"/>
        </w:rPr>
      </w:pPr>
      <w:r>
        <w:rPr>
          <w:noProof/>
        </w:rPr>
        <w:lastRenderedPageBreak/>
        <w:drawing>
          <wp:inline distT="0" distB="0" distL="0" distR="0" wp14:anchorId="3981B6E4" wp14:editId="7BB572DA">
            <wp:extent cx="5940425" cy="6258560"/>
            <wp:effectExtent l="0" t="0" r="3175" b="8890"/>
            <wp:docPr id="8581915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5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1AAAB" w14:textId="77777777" w:rsidR="00591774" w:rsidRDefault="00591774" w:rsidP="00ED617F">
      <w:pPr>
        <w:ind w:firstLine="0"/>
        <w:jc w:val="right"/>
        <w:rPr>
          <w:rFonts w:eastAsia="Times New Roman"/>
          <w:kern w:val="0"/>
          <w:lang w:eastAsia="ru-RU"/>
          <w14:ligatures w14:val="none"/>
        </w:rPr>
      </w:pPr>
    </w:p>
    <w:p w14:paraId="3E0E03A8" w14:textId="2626DCCF" w:rsidR="00ED617F" w:rsidRDefault="00ED617F" w:rsidP="00ED617F">
      <w:pPr>
        <w:ind w:firstLine="0"/>
        <w:jc w:val="right"/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t>Санкт-Петербург</w:t>
      </w:r>
      <w:r w:rsidRPr="00ED617F">
        <w:rPr>
          <w:rFonts w:eastAsia="Times New Roman"/>
          <w:kern w:val="0"/>
          <w:lang w:eastAsia="ru-RU"/>
          <w14:ligatures w14:val="none"/>
        </w:rPr>
        <w:t xml:space="preserve">, </w:t>
      </w:r>
      <w:r>
        <w:rPr>
          <w:rFonts w:eastAsia="Times New Roman"/>
          <w:kern w:val="0"/>
          <w:lang w:eastAsia="ru-RU"/>
          <w14:ligatures w14:val="none"/>
        </w:rPr>
        <w:t>1105</w:t>
      </w:r>
      <w:r w:rsidRPr="00ED617F">
        <w:rPr>
          <w:rFonts w:eastAsia="Times New Roman"/>
          <w:kern w:val="0"/>
          <w:lang w:eastAsia="ru-RU"/>
          <w14:ligatures w14:val="none"/>
        </w:rPr>
        <w:t>202</w:t>
      </w:r>
      <w:r>
        <w:rPr>
          <w:rFonts w:eastAsia="Times New Roman"/>
          <w:kern w:val="0"/>
          <w:lang w:eastAsia="ru-RU"/>
          <w14:ligatures w14:val="none"/>
        </w:rPr>
        <w:t>6</w:t>
      </w:r>
    </w:p>
    <w:sectPr w:rsidR="00ED6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FC69E" w14:textId="77777777" w:rsidR="002B4B5B" w:rsidRDefault="002B4B5B" w:rsidP="008E1D2E">
      <w:r>
        <w:separator/>
      </w:r>
    </w:p>
  </w:endnote>
  <w:endnote w:type="continuationSeparator" w:id="0">
    <w:p w14:paraId="40316237" w14:textId="77777777" w:rsidR="002B4B5B" w:rsidRDefault="002B4B5B" w:rsidP="008E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7DBA" w14:textId="77777777" w:rsidR="002B4B5B" w:rsidRDefault="002B4B5B" w:rsidP="008E1D2E">
      <w:r>
        <w:separator/>
      </w:r>
    </w:p>
  </w:footnote>
  <w:footnote w:type="continuationSeparator" w:id="0">
    <w:p w14:paraId="6574834A" w14:textId="77777777" w:rsidR="002B4B5B" w:rsidRDefault="002B4B5B" w:rsidP="008E1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B5F9A"/>
    <w:multiLevelType w:val="hybridMultilevel"/>
    <w:tmpl w:val="B8980CE8"/>
    <w:lvl w:ilvl="0" w:tplc="102CE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1004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58"/>
    <w:rsid w:val="000041A0"/>
    <w:rsid w:val="00013E35"/>
    <w:rsid w:val="00027CB3"/>
    <w:rsid w:val="00035836"/>
    <w:rsid w:val="000370C4"/>
    <w:rsid w:val="000417DB"/>
    <w:rsid w:val="00055EE9"/>
    <w:rsid w:val="00077D02"/>
    <w:rsid w:val="000B2A82"/>
    <w:rsid w:val="000C5D4A"/>
    <w:rsid w:val="000C7554"/>
    <w:rsid w:val="000E55DE"/>
    <w:rsid w:val="00103FED"/>
    <w:rsid w:val="00127CBB"/>
    <w:rsid w:val="00142791"/>
    <w:rsid w:val="00160C13"/>
    <w:rsid w:val="001641F5"/>
    <w:rsid w:val="00167E63"/>
    <w:rsid w:val="00172DDD"/>
    <w:rsid w:val="001B33DB"/>
    <w:rsid w:val="001F127C"/>
    <w:rsid w:val="00200219"/>
    <w:rsid w:val="00200913"/>
    <w:rsid w:val="0020686A"/>
    <w:rsid w:val="00211E8D"/>
    <w:rsid w:val="00225F38"/>
    <w:rsid w:val="0025184C"/>
    <w:rsid w:val="00291097"/>
    <w:rsid w:val="002A46CF"/>
    <w:rsid w:val="002B4B5B"/>
    <w:rsid w:val="002D587B"/>
    <w:rsid w:val="002E2E17"/>
    <w:rsid w:val="002F1F51"/>
    <w:rsid w:val="0034686A"/>
    <w:rsid w:val="003861B1"/>
    <w:rsid w:val="003D1E9F"/>
    <w:rsid w:val="003E7CD8"/>
    <w:rsid w:val="00425D9C"/>
    <w:rsid w:val="00474106"/>
    <w:rsid w:val="004C1070"/>
    <w:rsid w:val="004E09DE"/>
    <w:rsid w:val="004E1426"/>
    <w:rsid w:val="00512EC7"/>
    <w:rsid w:val="00544F4A"/>
    <w:rsid w:val="005644F2"/>
    <w:rsid w:val="00591774"/>
    <w:rsid w:val="00593B58"/>
    <w:rsid w:val="00596BD0"/>
    <w:rsid w:val="00597316"/>
    <w:rsid w:val="005B41F1"/>
    <w:rsid w:val="005C7FD0"/>
    <w:rsid w:val="005D10D6"/>
    <w:rsid w:val="006018FD"/>
    <w:rsid w:val="00640277"/>
    <w:rsid w:val="00652C2C"/>
    <w:rsid w:val="006830D6"/>
    <w:rsid w:val="00686587"/>
    <w:rsid w:val="006D4CB9"/>
    <w:rsid w:val="006D7610"/>
    <w:rsid w:val="006F7BF4"/>
    <w:rsid w:val="007130CB"/>
    <w:rsid w:val="00715A17"/>
    <w:rsid w:val="007344AB"/>
    <w:rsid w:val="00762D9F"/>
    <w:rsid w:val="007812EE"/>
    <w:rsid w:val="00794F0B"/>
    <w:rsid w:val="00796096"/>
    <w:rsid w:val="007970C8"/>
    <w:rsid w:val="007A3CE9"/>
    <w:rsid w:val="007B72C1"/>
    <w:rsid w:val="007D0326"/>
    <w:rsid w:val="0080137A"/>
    <w:rsid w:val="00803EF0"/>
    <w:rsid w:val="008650C1"/>
    <w:rsid w:val="00884B4E"/>
    <w:rsid w:val="008E1D2E"/>
    <w:rsid w:val="008F6082"/>
    <w:rsid w:val="00912697"/>
    <w:rsid w:val="0093328F"/>
    <w:rsid w:val="009818B5"/>
    <w:rsid w:val="009B002E"/>
    <w:rsid w:val="009D31E7"/>
    <w:rsid w:val="009D4BCA"/>
    <w:rsid w:val="00A3286F"/>
    <w:rsid w:val="00A37853"/>
    <w:rsid w:val="00A41B70"/>
    <w:rsid w:val="00A90C88"/>
    <w:rsid w:val="00AA2217"/>
    <w:rsid w:val="00AA7671"/>
    <w:rsid w:val="00AC7A06"/>
    <w:rsid w:val="00AD29A2"/>
    <w:rsid w:val="00AF002C"/>
    <w:rsid w:val="00AF6116"/>
    <w:rsid w:val="00B04B73"/>
    <w:rsid w:val="00B32A84"/>
    <w:rsid w:val="00B364E6"/>
    <w:rsid w:val="00B66BC0"/>
    <w:rsid w:val="00BB6A3C"/>
    <w:rsid w:val="00BB780A"/>
    <w:rsid w:val="00BD104E"/>
    <w:rsid w:val="00BD519F"/>
    <w:rsid w:val="00BD5379"/>
    <w:rsid w:val="00BD633C"/>
    <w:rsid w:val="00C17907"/>
    <w:rsid w:val="00C33A25"/>
    <w:rsid w:val="00C4621C"/>
    <w:rsid w:val="00C806D9"/>
    <w:rsid w:val="00C922E2"/>
    <w:rsid w:val="00C95DEF"/>
    <w:rsid w:val="00CB74E5"/>
    <w:rsid w:val="00CC3896"/>
    <w:rsid w:val="00CD3517"/>
    <w:rsid w:val="00D058D0"/>
    <w:rsid w:val="00D60A97"/>
    <w:rsid w:val="00D66C62"/>
    <w:rsid w:val="00D8359A"/>
    <w:rsid w:val="00DC32BF"/>
    <w:rsid w:val="00DD0F37"/>
    <w:rsid w:val="00E000F8"/>
    <w:rsid w:val="00E244D3"/>
    <w:rsid w:val="00E64567"/>
    <w:rsid w:val="00EA5AC1"/>
    <w:rsid w:val="00ED617F"/>
    <w:rsid w:val="00EE6D9A"/>
    <w:rsid w:val="00EE6F5C"/>
    <w:rsid w:val="00EE7921"/>
    <w:rsid w:val="00EF6CCF"/>
    <w:rsid w:val="00EF7077"/>
    <w:rsid w:val="00F33959"/>
    <w:rsid w:val="00F4680A"/>
    <w:rsid w:val="00F52CAE"/>
    <w:rsid w:val="00F93605"/>
    <w:rsid w:val="00FB04C9"/>
    <w:rsid w:val="00FB4A11"/>
    <w:rsid w:val="00FD1729"/>
    <w:rsid w:val="00FE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AA7F"/>
  <w15:chartTrackingRefBased/>
  <w15:docId w15:val="{5C1B1357-50DC-42A8-BDC2-0F38C51B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4D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5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1D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1D2E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E1D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1D2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91269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12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80;&#1085;&#1090;&#1077;&#1079;.&#1086;&#1088;&#1075;/&#1072;&#1088;&#1093;&#1080;&#1074;/91-&#1089;&#1080;&#1085;&#1090;&#1077;&#1079;-&#1080;&#1074;&#1086;-2023-01-14-15-&#1084;&#1086;&#1089;&#1082;&#1074;&#1072;-&#1089;&#1077;&#1088;&#1076;&#1102;&#1082;-&#1074;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9;&#1080;&#1085;&#1090;&#1077;&#1079;.&#1086;&#1088;&#1075;/&#1072;&#1088;&#1093;&#1080;&#1074;/110&#1089;&#1080;&#1080;&#1074;&#1086;-2026-05-02-03-&#1082;&#1088;&#1072;&#1089;&#1085;&#1086;&#1103;&#1088;&#1089;&#1082;-&#1089;&#1077;&#1088;&#1076;&#1102;&#1082;-&#1074;/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&#1089;&#1080;&#1085;&#1090;&#1077;&#1079;.&#1086;&#1088;&#1075;/&#1072;&#1088;&#1093;&#1080;&#1074;/38-&#1089;&#1080;&#1085;&#1090;&#1077;&#1079;-&#1080;&#1074;&#1086;-2026-03-14-15-&#1084;&#1086;&#1089;&#1082;&#1074;&#1072;-&#1084;&#1086;&#1089;&#1082;&#1086;&#1074;&#1080;&#1103;-&#1089;&#1077;&#1088;&#1076;&#1102;&#108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9;&#1080;&#1085;&#1090;&#1077;&#1079;.&#1086;&#1088;&#1075;/&#1072;&#1088;&#1093;&#1080;&#1074;/&#1089;&#1086;&#1074;&#1077;&#1090;-&#1080;&#1074;&#1086;-&#1080;&#1074;&#1076;&#1080;&#1074;&#1086;-4013&#1080;&#1074;&#1088;-&#1089;-&#1075;&#1083;&#1072;&#1074;&#1086;&#1081;-&#1080;&#1074;&#1076;&#1080;&#1074;&#1086;-2018-01-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T Tovstik</cp:lastModifiedBy>
  <cp:revision>67</cp:revision>
  <cp:lastPrinted>2025-04-08T08:42:00Z</cp:lastPrinted>
  <dcterms:created xsi:type="dcterms:W3CDTF">2024-09-29T09:19:00Z</dcterms:created>
  <dcterms:modified xsi:type="dcterms:W3CDTF">2026-05-11T03:15:00Z</dcterms:modified>
</cp:coreProperties>
</file>